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瑞云智慧新城下罗安置房项目一户一表配电工程设计及施工监理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瑞云智慧新城下罗安置房项目一户一表配电工程设计及施工监理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i w:val="0"/>
          <w:iCs w:val="0"/>
          <w:color w:val="FF0000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拟担任项目总监理工程师简历表。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</w:t>
      </w:r>
      <w:r>
        <w:rPr>
          <w:rFonts w:hint="eastAsia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.拟派出项目负责人简要情况表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拟派出项目负责人简要情况表</w:t>
      </w:r>
    </w:p>
    <w:tbl>
      <w:tblPr>
        <w:tblStyle w:val="7"/>
        <w:tblW w:w="8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4"/>
        <w:gridCol w:w="1486"/>
        <w:gridCol w:w="1200"/>
        <w:gridCol w:w="171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4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4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00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61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技术职称情况</w:t>
            </w:r>
          </w:p>
          <w:p>
            <w:pPr>
              <w:pStyle w:val="10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（职称专业、证书编号、发证机关等）</w:t>
            </w:r>
          </w:p>
        </w:tc>
        <w:tc>
          <w:tcPr>
            <w:tcW w:w="504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spacing w:line="560" w:lineRule="exact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16" w:type="dxa"/>
            <w:gridSpan w:val="3"/>
            <w:vAlign w:val="center"/>
          </w:tcPr>
          <w:p>
            <w:pPr>
              <w:pStyle w:val="10"/>
              <w:spacing w:line="5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200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563" w:type="dxa"/>
            <w:gridSpan w:val="5"/>
            <w:vAlign w:val="center"/>
          </w:tcPr>
          <w:p>
            <w:pPr>
              <w:pStyle w:val="10"/>
              <w:ind w:firstLine="960" w:firstLineChars="400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6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10"/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line="300" w:lineRule="auto"/>
        <w:jc w:val="center"/>
        <w:rPr>
          <w:rFonts w:hint="eastAsia" w:ascii="宋体"/>
          <w:b/>
          <w:color w:val="auto"/>
          <w:sz w:val="30"/>
          <w:highlight w:val="none"/>
        </w:rPr>
      </w:pPr>
    </w:p>
    <w:p>
      <w:pPr>
        <w:pStyle w:val="11"/>
        <w:adjustRightInd w:val="0"/>
        <w:spacing w:line="360" w:lineRule="auto"/>
        <w:ind w:firstLine="84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 xml:space="preserve">                               </w:t>
      </w:r>
      <w:r>
        <w:rPr>
          <w:rFonts w:hint="eastAsia" w:asci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11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20" w:lineRule="atLeast"/>
        <w:ind w:right="640"/>
        <w:jc w:val="right"/>
        <w:rPr>
          <w:rFonts w:hint="eastAsia"/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  <w:u w:val="double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</w:rPr>
      </w:pPr>
      <w:r>
        <w:rPr>
          <w:rFonts w:hint="eastAsia" w:ascii="宋体"/>
          <w:b/>
          <w:color w:val="auto"/>
          <w:szCs w:val="21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</w:pPr>
      <w:r>
        <w:rPr>
          <w:rFonts w:hint="eastAsia" w:ascii="宋体"/>
          <w:b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</w:rPr>
        <w:t>项目负责人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需提供电力专业</w:t>
      </w:r>
      <w:r>
        <w:rPr>
          <w:rFonts w:hint="eastAsia"/>
          <w:b/>
          <w:color w:val="auto"/>
          <w:sz w:val="21"/>
          <w:szCs w:val="21"/>
          <w:highlight w:val="none"/>
          <w:u w:val="double"/>
          <w:lang w:eastAsia="zh-CN"/>
        </w:rPr>
        <w:t>工程师及以上技术职称证书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复印件并加盖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单位公章。</w:t>
      </w:r>
    </w:p>
    <w:p>
      <w:pPr>
        <w:rPr>
          <w:rFonts w:hint="default" w:eastAsia="宋体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</w:rPr>
        <w:t>应为本单位在岗人员，以建设主管部门颁发的注册执业证书扫描件所署单位为准。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1-4.拟担任项目总监理工程师简历表</w:t>
      </w:r>
    </w:p>
    <w:p>
      <w:pPr>
        <w:tabs>
          <w:tab w:val="left" w:pos="840"/>
          <w:tab w:val="left" w:pos="1600"/>
        </w:tabs>
        <w:adjustRightInd w:val="0"/>
        <w:snapToGrid w:val="0"/>
        <w:spacing w:line="300" w:lineRule="auto"/>
        <w:ind w:left="-40" w:leftChars="-165" w:hanging="306" w:hangingChars="109"/>
        <w:jc w:val="center"/>
        <w:rPr>
          <w:rFonts w:hint="eastAsia" w:hAnsi="宋体"/>
          <w:b/>
          <w:color w:val="auto"/>
          <w:szCs w:val="21"/>
          <w:highlight w:val="none"/>
        </w:rPr>
      </w:pPr>
      <w:r>
        <w:rPr>
          <w:rFonts w:hint="eastAsia" w:hAnsi="宋体"/>
          <w:b/>
          <w:color w:val="auto"/>
          <w:sz w:val="28"/>
          <w:szCs w:val="28"/>
          <w:highlight w:val="none"/>
        </w:rPr>
        <w:t>拟派总监理工程师简要情况表</w:t>
      </w:r>
    </w:p>
    <w:p>
      <w:pPr>
        <w:tabs>
          <w:tab w:val="left" w:pos="840"/>
          <w:tab w:val="left" w:pos="1600"/>
        </w:tabs>
        <w:adjustRightInd w:val="0"/>
        <w:snapToGrid w:val="0"/>
        <w:spacing w:line="300" w:lineRule="auto"/>
        <w:ind w:left="-116" w:leftChars="-165" w:hanging="230" w:hangingChars="109"/>
        <w:jc w:val="center"/>
        <w:rPr>
          <w:rFonts w:hint="eastAsia" w:hAnsi="宋体"/>
          <w:b/>
          <w:color w:val="auto"/>
          <w:szCs w:val="21"/>
          <w:highlight w:val="non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09"/>
        <w:gridCol w:w="1778"/>
        <w:gridCol w:w="894"/>
        <w:gridCol w:w="1229"/>
        <w:gridCol w:w="571"/>
        <w:gridCol w:w="160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77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身份证号码</w:t>
            </w:r>
          </w:p>
        </w:tc>
        <w:tc>
          <w:tcPr>
            <w:tcW w:w="5558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77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监理工作年限</w:t>
            </w:r>
          </w:p>
        </w:tc>
        <w:tc>
          <w:tcPr>
            <w:tcW w:w="28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89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监理工程师注册执业证书注册号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  <w:lang w:eastAsia="en-US"/>
              </w:rPr>
              <w:t>注册专业</w:t>
            </w:r>
          </w:p>
        </w:tc>
        <w:tc>
          <w:tcPr>
            <w:tcW w:w="28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450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工程特征指标</w:t>
            </w: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工程质量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实际竣工验收日期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358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hAnsi="宋体"/>
                <w:color w:val="auto"/>
                <w:szCs w:val="21"/>
                <w:highlight w:val="none"/>
              </w:rPr>
            </w:pPr>
          </w:p>
        </w:tc>
      </w:tr>
    </w:tbl>
    <w:p>
      <w:pPr>
        <w:pStyle w:val="3"/>
        <w:spacing w:line="300" w:lineRule="auto"/>
        <w:ind w:firstLine="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  </w:t>
      </w:r>
      <w:bookmarkStart w:id="0" w:name="_GoBack"/>
      <w:bookmarkEnd w:id="0"/>
    </w:p>
    <w:p>
      <w:pPr>
        <w:pStyle w:val="3"/>
        <w:spacing w:line="300" w:lineRule="auto"/>
        <w:ind w:firstLine="0"/>
        <w:jc w:val="center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投标人：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(盖单位公章)</w:t>
      </w:r>
    </w:p>
    <w:p>
      <w:pPr>
        <w:spacing w:line="300" w:lineRule="auto"/>
        <w:rPr>
          <w:rFonts w:hint="eastAsia" w:hAnsi="宋体"/>
          <w:color w:val="auto"/>
          <w:szCs w:val="21"/>
          <w:highlight w:val="none"/>
        </w:rPr>
      </w:pPr>
    </w:p>
    <w:p>
      <w:pPr>
        <w:spacing w:line="300" w:lineRule="auto"/>
        <w:rPr>
          <w:rFonts w:hint="eastAsia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00" w:lineRule="auto"/>
        <w:rPr>
          <w:rFonts w:hint="eastAsia" w:hAnsi="宋体"/>
          <w:b/>
          <w:color w:val="auto"/>
          <w:szCs w:val="21"/>
          <w:highlight w:val="none"/>
        </w:rPr>
      </w:pPr>
      <w:r>
        <w:rPr>
          <w:rFonts w:hint="eastAsia" w:hAnsi="宋体"/>
          <w:b/>
          <w:color w:val="auto"/>
          <w:szCs w:val="21"/>
          <w:highlight w:val="none"/>
        </w:rPr>
        <w:t>注：</w:t>
      </w:r>
    </w:p>
    <w:p>
      <w:pPr>
        <w:adjustRightInd w:val="0"/>
        <w:snapToGrid w:val="0"/>
        <w:spacing w:line="300" w:lineRule="auto"/>
        <w:ind w:firstLine="413" w:firstLineChars="196"/>
        <w:rPr>
          <w:rFonts w:hint="eastAsia" w:hAnsi="宋体"/>
          <w:b/>
          <w:color w:val="auto"/>
          <w:szCs w:val="21"/>
          <w:highlight w:val="none"/>
          <w:u w:val="double"/>
        </w:rPr>
      </w:pPr>
      <w:r>
        <w:rPr>
          <w:rFonts w:hint="eastAsia" w:hAnsi="宋体"/>
          <w:b/>
          <w:color w:val="auto"/>
          <w:szCs w:val="21"/>
          <w:highlight w:val="none"/>
        </w:rPr>
        <w:t>1、</w:t>
      </w:r>
      <w:r>
        <w:rPr>
          <w:rFonts w:hint="eastAsia" w:hAnsi="宋体"/>
          <w:b/>
          <w:color w:val="auto"/>
          <w:szCs w:val="21"/>
          <w:highlight w:val="none"/>
          <w:u w:val="double"/>
        </w:rPr>
        <w:t>应附总监理工程师身份证、国家注册监理工程师注册执业证书扫描件。</w:t>
      </w:r>
    </w:p>
    <w:p>
      <w:pPr>
        <w:adjustRightInd w:val="0"/>
        <w:snapToGrid w:val="0"/>
        <w:spacing w:line="300" w:lineRule="auto"/>
        <w:ind w:firstLine="413" w:firstLineChars="196"/>
        <w:rPr>
          <w:rFonts w:hint="eastAsia" w:hAnsi="宋体"/>
          <w:b/>
          <w:color w:val="auto"/>
          <w:szCs w:val="21"/>
          <w:highlight w:val="none"/>
          <w:u w:val="double"/>
        </w:rPr>
      </w:pPr>
      <w:r>
        <w:rPr>
          <w:rFonts w:hint="eastAsia" w:hAnsi="宋体"/>
          <w:b/>
          <w:color w:val="auto"/>
          <w:szCs w:val="21"/>
          <w:highlight w:val="none"/>
        </w:rPr>
        <w:t>2、</w:t>
      </w:r>
      <w:r>
        <w:rPr>
          <w:rFonts w:hint="eastAsia" w:hAnsi="宋体"/>
          <w:b/>
          <w:color w:val="auto"/>
          <w:szCs w:val="21"/>
          <w:highlight w:val="none"/>
          <w:u w:val="double"/>
        </w:rPr>
        <w:t>拟派总监理工程师必须为</w:t>
      </w:r>
      <w:r>
        <w:rPr>
          <w:rFonts w:hint="eastAsia" w:hAnsi="宋体"/>
          <w:b/>
          <w:color w:val="auto"/>
          <w:szCs w:val="21"/>
          <w:highlight w:val="none"/>
          <w:u w:val="double"/>
          <w:lang w:val="en-US" w:eastAsia="zh-CN"/>
        </w:rPr>
        <w:t>比选申请人</w:t>
      </w:r>
      <w:r>
        <w:rPr>
          <w:rFonts w:hint="eastAsia" w:hAnsi="宋体"/>
          <w:b/>
          <w:color w:val="auto"/>
          <w:szCs w:val="21"/>
          <w:highlight w:val="none"/>
          <w:u w:val="double"/>
        </w:rPr>
        <w:t>企业在岗人员，以注册监理工程师注册执业证书上的注册单位为准。</w:t>
      </w:r>
    </w:p>
    <w:p>
      <w:pPr>
        <w:adjustRightInd w:val="0"/>
        <w:snapToGrid w:val="0"/>
        <w:spacing w:line="300" w:lineRule="auto"/>
        <w:ind w:firstLine="413" w:firstLineChars="196"/>
        <w:rPr>
          <w:color w:val="auto"/>
          <w:highlight w:val="none"/>
        </w:rPr>
      </w:pPr>
      <w:r>
        <w:rPr>
          <w:rFonts w:hint="eastAsia" w:hAnsi="宋体"/>
          <w:b/>
          <w:color w:val="auto"/>
          <w:szCs w:val="21"/>
          <w:highlight w:val="none"/>
        </w:rPr>
        <w:t>3、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hAnsi="宋体"/>
          <w:b/>
          <w:color w:val="auto"/>
          <w:szCs w:val="21"/>
          <w:highlight w:val="none"/>
          <w:u w:val="double"/>
        </w:rPr>
        <w:t>。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color w:val="auto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39ED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65C5818"/>
    <w:rsid w:val="36F67236"/>
    <w:rsid w:val="386A54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8782833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2024-02-01T09:21:44Z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