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val="en-US" w:eastAsia="zh-CN"/>
        </w:rPr>
        <w:t>附件1：</w:t>
      </w:r>
      <w:r>
        <w:rPr>
          <w:rFonts w:hint="eastAsia" w:ascii="黑体" w:hAnsi="黑体" w:eastAsia="黑体" w:cs="黑体"/>
          <w:color w:val="auto"/>
          <w:sz w:val="32"/>
          <w:szCs w:val="32"/>
          <w:highlight w:val="none"/>
          <w:shd w:val="clear" w:color="auto" w:fill="FFFFFF"/>
          <w:lang w:eastAsia="zh-CN"/>
        </w:rPr>
        <w:t>申请人基本情况表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val="en-US" w:eastAsia="zh-CN"/>
        </w:rPr>
        <w:t xml:space="preserve"> </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询价</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bookmarkStart w:id="0" w:name="_GoBack"/>
      <w:bookmarkEnd w:id="0"/>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lang w:eastAsia="zh-CN"/>
        </w:rPr>
        <w:t>询价</w:t>
      </w:r>
      <w:r>
        <w:rPr>
          <w:rFonts w:hint="eastAsia" w:ascii="宋体" w:hAnsi="宋体" w:eastAsia="宋体" w:cs="宋体"/>
          <w:b/>
          <w:color w:val="auto"/>
          <w:szCs w:val="21"/>
          <w:u w:val="double"/>
        </w:rPr>
        <w:t>申请人应提供</w:t>
      </w:r>
      <w:r>
        <w:rPr>
          <w:rFonts w:hint="eastAsia" w:ascii="宋体" w:hAnsi="宋体" w:eastAsia="宋体" w:cs="宋体"/>
          <w:b/>
          <w:color w:val="auto"/>
          <w:szCs w:val="21"/>
          <w:u w:val="double"/>
          <w:lang w:eastAsia="zh-CN"/>
        </w:rPr>
        <w:t>询价</w:t>
      </w:r>
      <w:r>
        <w:rPr>
          <w:rFonts w:hint="eastAsia" w:ascii="宋体" w:hAnsi="宋体" w:eastAsia="宋体" w:cs="宋体"/>
          <w:b/>
          <w:color w:val="auto"/>
          <w:szCs w:val="21"/>
          <w:u w:val="double"/>
        </w:rPr>
        <w:t>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w:t>
      </w:r>
      <w:r>
        <w:rPr>
          <w:rFonts w:hint="eastAsia" w:ascii="宋体" w:hAnsi="宋体" w:eastAsia="宋体" w:cs="宋体"/>
          <w:b/>
          <w:color w:val="auto"/>
          <w:szCs w:val="21"/>
          <w:highlight w:val="none"/>
          <w:u w:val="double"/>
          <w:lang w:eastAsia="zh-CN"/>
        </w:rPr>
        <w:t>询价</w:t>
      </w:r>
      <w:r>
        <w:rPr>
          <w:rFonts w:hint="eastAsia" w:ascii="宋体" w:hAnsi="宋体" w:eastAsia="宋体" w:cs="宋体"/>
          <w:b/>
          <w:color w:val="auto"/>
          <w:szCs w:val="21"/>
          <w:highlight w:val="none"/>
          <w:u w:val="double"/>
        </w:rPr>
        <w:t>，并以发证机关核准的变更为准；否则为证书无效进行评定</w:t>
      </w:r>
      <w:r>
        <w:rPr>
          <w:rFonts w:hint="eastAsia" w:ascii="宋体" w:hAnsi="宋体" w:eastAsia="宋体" w:cs="宋体"/>
          <w:b/>
          <w:color w:val="auto"/>
          <w:szCs w:val="21"/>
          <w:highlight w:val="none"/>
          <w:u w:val="none"/>
        </w:rPr>
        <w:t>。</w:t>
      </w:r>
    </w:p>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附件2：报价函格式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城发绿城物业保安保洁劳务派遣服务</w:t>
            </w: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合同期限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2"/>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封套密封处应加盖询价申请人单位公章，并在封套上注明：①询价项目名称；②询价申请人名称；③“报价函”字样；④“在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分（询价公告规定的询价时间）前不准启封”字样。</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90FB22"/>
    <w:multiLevelType w:val="singleLevel"/>
    <w:tmpl w:val="7890FB2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MmI5ZDY4NTFjYzk3ODhlMDhmYTBmOTViODgxYmMifQ=="/>
  </w:docVars>
  <w:rsids>
    <w:rsidRoot w:val="00000000"/>
    <w:rsid w:val="0A4D7496"/>
    <w:rsid w:val="278C4B0D"/>
    <w:rsid w:val="27C546B8"/>
    <w:rsid w:val="28686745"/>
    <w:rsid w:val="57F46FC7"/>
    <w:rsid w:val="6D6C6FDA"/>
    <w:rsid w:val="6EC425A0"/>
    <w:rsid w:val="752913AF"/>
    <w:rsid w:val="7A5A2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475</Words>
  <Characters>506</Characters>
  <Lines>0</Lines>
  <Paragraphs>0</Paragraphs>
  <TotalTime>6</TotalTime>
  <ScaleCrop>false</ScaleCrop>
  <LinksUpToDate>false</LinksUpToDate>
  <CharactersWithSpaces>668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宓觅轻迟ぅ</cp:lastModifiedBy>
  <dcterms:modified xsi:type="dcterms:W3CDTF">2024-06-11T03:10:35Z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E81EC33358654871B45D69F7BD3BBF01_12</vt:lpwstr>
  </property>
</Properties>
</file>